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121" w:rsidRPr="00C85121" w:rsidRDefault="00C85121" w:rsidP="00C85121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C85121">
        <w:rPr>
          <w:rFonts w:ascii="Times New Roman" w:hAnsi="Times New Roman"/>
          <w:b/>
          <w:sz w:val="32"/>
          <w:szCs w:val="32"/>
          <w:lang w:val="en-US"/>
        </w:rPr>
        <w:t>ROMANIA</w:t>
      </w:r>
    </w:p>
    <w:p w:rsidR="00C85121" w:rsidRPr="00C85121" w:rsidRDefault="00C85121" w:rsidP="00C85121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C85121">
        <w:rPr>
          <w:rFonts w:ascii="Times New Roman" w:hAnsi="Times New Roman"/>
          <w:b/>
          <w:sz w:val="32"/>
          <w:szCs w:val="32"/>
          <w:lang w:val="en-US"/>
        </w:rPr>
        <w:t>JUDETUL SIBIU</w:t>
      </w:r>
    </w:p>
    <w:p w:rsidR="00C85121" w:rsidRPr="00C85121" w:rsidRDefault="00C85121" w:rsidP="00C85121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C85121">
        <w:rPr>
          <w:rFonts w:ascii="Times New Roman" w:hAnsi="Times New Roman"/>
          <w:b/>
          <w:sz w:val="32"/>
          <w:szCs w:val="32"/>
          <w:lang w:val="en-US"/>
        </w:rPr>
        <w:t>PRIMARIA COMUNEI NOCRICH</w:t>
      </w:r>
    </w:p>
    <w:p w:rsidR="00C85121" w:rsidRPr="00AC7BCE" w:rsidRDefault="00C85121" w:rsidP="00C85121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C85121" w:rsidRPr="00AC7BCE" w:rsidRDefault="00C85121" w:rsidP="00C8512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 xml:space="preserve">     </w:t>
      </w:r>
      <w:proofErr w:type="spellStart"/>
      <w:r w:rsidRPr="00AC7BCE">
        <w:rPr>
          <w:rFonts w:ascii="Times New Roman" w:hAnsi="Times New Roman"/>
          <w:b/>
          <w:sz w:val="24"/>
          <w:szCs w:val="24"/>
          <w:lang w:val="en-US"/>
        </w:rPr>
        <w:t>Nr</w:t>
      </w:r>
      <w:proofErr w:type="spellEnd"/>
      <w:r w:rsidRPr="00AC7BCE">
        <w:rPr>
          <w:rFonts w:ascii="Times New Roman" w:hAnsi="Times New Roman"/>
          <w:b/>
          <w:sz w:val="24"/>
          <w:szCs w:val="24"/>
          <w:lang w:val="en-US"/>
        </w:rPr>
        <w:t>.</w:t>
      </w:r>
      <w:r w:rsidR="009C259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856B6C">
        <w:rPr>
          <w:rFonts w:ascii="Times New Roman" w:hAnsi="Times New Roman"/>
          <w:b/>
          <w:sz w:val="24"/>
          <w:szCs w:val="24"/>
          <w:lang w:val="en-US"/>
        </w:rPr>
        <w:t>4691</w:t>
      </w:r>
      <w:r w:rsidR="009C2595">
        <w:rPr>
          <w:rFonts w:ascii="Times New Roman" w:hAnsi="Times New Roman"/>
          <w:b/>
          <w:sz w:val="24"/>
          <w:szCs w:val="24"/>
          <w:lang w:val="en-US"/>
        </w:rPr>
        <w:t xml:space="preserve"> din </w:t>
      </w:r>
      <w:r w:rsidR="00856B6C">
        <w:rPr>
          <w:rFonts w:ascii="Times New Roman" w:hAnsi="Times New Roman"/>
          <w:b/>
          <w:sz w:val="24"/>
          <w:szCs w:val="24"/>
          <w:lang w:val="en-US"/>
        </w:rPr>
        <w:t>23.08</w:t>
      </w:r>
      <w:r w:rsidR="002D280F">
        <w:rPr>
          <w:rFonts w:ascii="Times New Roman" w:hAnsi="Times New Roman"/>
          <w:b/>
          <w:sz w:val="24"/>
          <w:szCs w:val="24"/>
          <w:lang w:val="en-US"/>
        </w:rPr>
        <w:t>.2016</w:t>
      </w:r>
    </w:p>
    <w:p w:rsidR="00C85121" w:rsidRPr="00AC7BCE" w:rsidRDefault="00C85121" w:rsidP="00C85121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C85121" w:rsidRDefault="00C85121" w:rsidP="00215619">
      <w:pPr>
        <w:ind w:left="2880" w:right="-143" w:firstLine="720"/>
        <w:rPr>
          <w:rFonts w:ascii="Times New Roman" w:hAnsi="Times New Roman"/>
          <w:b/>
          <w:szCs w:val="28"/>
          <w:lang w:val="en-US"/>
        </w:rPr>
      </w:pPr>
    </w:p>
    <w:p w:rsidR="00C85121" w:rsidRPr="00C85121" w:rsidRDefault="00C85121" w:rsidP="00215619">
      <w:pPr>
        <w:ind w:left="2880" w:right="-143" w:firstLine="720"/>
        <w:rPr>
          <w:rFonts w:ascii="Times New Roman" w:hAnsi="Times New Roman"/>
          <w:b/>
          <w:szCs w:val="28"/>
          <w:lang w:val="en-US"/>
        </w:rPr>
      </w:pPr>
      <w:r w:rsidRPr="00C85121">
        <w:rPr>
          <w:rFonts w:ascii="Times New Roman" w:hAnsi="Times New Roman"/>
          <w:b/>
          <w:szCs w:val="28"/>
          <w:lang w:val="en-US"/>
        </w:rPr>
        <w:t>INVITATIE</w:t>
      </w:r>
    </w:p>
    <w:p w:rsidR="00C85121" w:rsidRPr="00AC7BCE" w:rsidRDefault="00C85121" w:rsidP="00C85121">
      <w:pPr>
        <w:ind w:left="2880" w:right="-143" w:firstLine="72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ind w:left="2880" w:right="-143" w:firstLine="72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Default="00C85121" w:rsidP="00C85121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ab/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Va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invitam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="00856B6C">
        <w:rPr>
          <w:rFonts w:ascii="Times New Roman" w:hAnsi="Times New Roman"/>
          <w:b/>
          <w:szCs w:val="28"/>
          <w:lang w:val="en-US"/>
        </w:rPr>
        <w:t>miercuri</w:t>
      </w:r>
      <w:proofErr w:type="spellEnd"/>
      <w:r w:rsidR="00C63192">
        <w:rPr>
          <w:rFonts w:ascii="Times New Roman" w:hAnsi="Times New Roman"/>
          <w:b/>
          <w:szCs w:val="28"/>
          <w:lang w:val="en-US"/>
        </w:rPr>
        <w:t xml:space="preserve"> </w:t>
      </w:r>
      <w:r w:rsidRPr="00AC7BCE">
        <w:rPr>
          <w:rFonts w:ascii="Times New Roman" w:hAnsi="Times New Roman"/>
          <w:b/>
          <w:szCs w:val="28"/>
          <w:lang w:val="en-US"/>
        </w:rPr>
        <w:t xml:space="preserve">in data de </w:t>
      </w:r>
      <w:r w:rsidR="00856B6C">
        <w:rPr>
          <w:rFonts w:ascii="Times New Roman" w:hAnsi="Times New Roman"/>
          <w:b/>
          <w:szCs w:val="28"/>
          <w:lang w:val="en-US"/>
        </w:rPr>
        <w:t>31</w:t>
      </w:r>
      <w:r w:rsidR="000F5492">
        <w:rPr>
          <w:rFonts w:ascii="Times New Roman" w:hAnsi="Times New Roman"/>
          <w:b/>
          <w:szCs w:val="28"/>
          <w:lang w:val="en-US"/>
        </w:rPr>
        <w:t xml:space="preserve"> </w:t>
      </w:r>
      <w:r w:rsidR="00856B6C">
        <w:rPr>
          <w:rFonts w:ascii="Times New Roman" w:hAnsi="Times New Roman"/>
          <w:b/>
          <w:szCs w:val="28"/>
          <w:lang w:val="en-US"/>
        </w:rPr>
        <w:t>august</w:t>
      </w:r>
      <w:r w:rsidR="002D280F">
        <w:rPr>
          <w:rFonts w:ascii="Times New Roman" w:hAnsi="Times New Roman"/>
          <w:b/>
          <w:szCs w:val="28"/>
          <w:lang w:val="en-US"/>
        </w:rPr>
        <w:t xml:space="preserve"> 2016</w:t>
      </w:r>
      <w:r w:rsidRPr="00AC7BCE">
        <w:rPr>
          <w:rFonts w:ascii="Times New Roman" w:hAnsi="Times New Roman"/>
          <w:b/>
          <w:szCs w:val="28"/>
          <w:lang w:val="en-US"/>
        </w:rPr>
        <w:t xml:space="preserve"> la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sediul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Primariei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comunei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proofErr w:type="gramStart"/>
      <w:r w:rsidRPr="00AC7BCE">
        <w:rPr>
          <w:rFonts w:ascii="Times New Roman" w:hAnsi="Times New Roman"/>
          <w:b/>
          <w:szCs w:val="28"/>
          <w:lang w:val="en-US"/>
        </w:rPr>
        <w:t>Nocrich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,</w:t>
      </w:r>
      <w:proofErr w:type="gram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orele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r w:rsidR="00C63192">
        <w:rPr>
          <w:rFonts w:ascii="Times New Roman" w:hAnsi="Times New Roman"/>
          <w:b/>
          <w:szCs w:val="28"/>
          <w:lang w:val="en-US"/>
        </w:rPr>
        <w:t xml:space="preserve">15 </w:t>
      </w:r>
      <w:r w:rsidRPr="00AC7BCE">
        <w:rPr>
          <w:rFonts w:ascii="Times New Roman" w:hAnsi="Times New Roman"/>
          <w:b/>
          <w:szCs w:val="28"/>
          <w:lang w:val="en-US"/>
        </w:rPr>
        <w:t xml:space="preserve">cu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ocazia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sedintei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ordinare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care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va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avea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urmatoarea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ordine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de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zi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>:</w:t>
      </w:r>
    </w:p>
    <w:p w:rsidR="000F5492" w:rsidRDefault="000F5492" w:rsidP="00C85121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</w:p>
    <w:p w:rsidR="00856B6C" w:rsidRPr="00856B6C" w:rsidRDefault="00856B6C" w:rsidP="00856B6C">
      <w:pPr>
        <w:ind w:firstLine="720"/>
        <w:jc w:val="both"/>
        <w:rPr>
          <w:rFonts w:ascii="Times New Roman" w:hAnsi="Times New Roman"/>
          <w:sz w:val="24"/>
          <w:szCs w:val="24"/>
          <w:lang w:val="en-US" w:eastAsia="en-US"/>
        </w:rPr>
      </w:pPr>
    </w:p>
    <w:p w:rsidR="00856B6C" w:rsidRPr="00856B6C" w:rsidRDefault="00856B6C" w:rsidP="00856B6C">
      <w:pPr>
        <w:numPr>
          <w:ilvl w:val="0"/>
          <w:numId w:val="3"/>
        </w:numPr>
        <w:contextualSpacing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856B6C">
        <w:rPr>
          <w:rFonts w:ascii="Times New Roman" w:hAnsi="Times New Roman"/>
          <w:b/>
          <w:sz w:val="24"/>
          <w:szCs w:val="24"/>
          <w:lang w:val="en-US" w:eastAsia="en-US"/>
        </w:rPr>
        <w:t>PROIECT DE HOTARARE</w:t>
      </w:r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856B6C">
        <w:rPr>
          <w:rFonts w:ascii="Times New Roman" w:hAnsi="Times New Roman"/>
          <w:b/>
          <w:sz w:val="24"/>
          <w:szCs w:val="24"/>
          <w:lang w:val="en-US" w:eastAsia="en-US"/>
        </w:rPr>
        <w:t>privind</w:t>
      </w:r>
      <w:proofErr w:type="spellEnd"/>
      <w:r w:rsidRPr="00856B6C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856B6C">
        <w:rPr>
          <w:rFonts w:ascii="Times New Roman" w:hAnsi="Times New Roman"/>
          <w:b/>
          <w:sz w:val="24"/>
          <w:szCs w:val="24"/>
          <w:lang w:val="en-US" w:eastAsia="en-US"/>
        </w:rPr>
        <w:t>instituirea</w:t>
      </w:r>
      <w:proofErr w:type="spellEnd"/>
      <w:r w:rsidRPr="00856B6C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856B6C">
        <w:rPr>
          <w:rFonts w:ascii="Times New Roman" w:hAnsi="Times New Roman"/>
          <w:b/>
          <w:sz w:val="24"/>
          <w:szCs w:val="24"/>
          <w:lang w:val="en-US" w:eastAsia="en-US"/>
        </w:rPr>
        <w:t>taxei</w:t>
      </w:r>
      <w:proofErr w:type="spellEnd"/>
      <w:r w:rsidRPr="00856B6C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856B6C">
        <w:rPr>
          <w:rFonts w:ascii="Times New Roman" w:hAnsi="Times New Roman"/>
          <w:b/>
          <w:sz w:val="24"/>
          <w:szCs w:val="24"/>
          <w:lang w:val="en-US" w:eastAsia="en-US"/>
        </w:rPr>
        <w:t>speciale</w:t>
      </w:r>
      <w:proofErr w:type="spellEnd"/>
      <w:r w:rsidRPr="00856B6C">
        <w:rPr>
          <w:rFonts w:ascii="Times New Roman" w:hAnsi="Times New Roman"/>
          <w:b/>
          <w:sz w:val="24"/>
          <w:szCs w:val="24"/>
          <w:lang w:val="en-US" w:eastAsia="en-US"/>
        </w:rPr>
        <w:t xml:space="preserve"> de </w:t>
      </w:r>
      <w:proofErr w:type="spellStart"/>
      <w:r w:rsidRPr="00856B6C">
        <w:rPr>
          <w:rFonts w:ascii="Times New Roman" w:hAnsi="Times New Roman"/>
          <w:b/>
          <w:sz w:val="24"/>
          <w:szCs w:val="24"/>
          <w:lang w:val="en-US" w:eastAsia="en-US"/>
        </w:rPr>
        <w:t>salubrizare</w:t>
      </w:r>
      <w:proofErr w:type="spellEnd"/>
      <w:r w:rsidRPr="00856B6C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856B6C">
        <w:rPr>
          <w:rFonts w:ascii="Times New Roman" w:hAnsi="Times New Roman"/>
          <w:b/>
          <w:sz w:val="24"/>
          <w:szCs w:val="24"/>
          <w:lang w:val="en-US" w:eastAsia="en-US"/>
        </w:rPr>
        <w:t>si</w:t>
      </w:r>
      <w:proofErr w:type="spellEnd"/>
      <w:r w:rsidRPr="00856B6C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856B6C">
        <w:rPr>
          <w:rFonts w:ascii="Times New Roman" w:hAnsi="Times New Roman"/>
          <w:b/>
          <w:sz w:val="24"/>
          <w:szCs w:val="24"/>
          <w:lang w:val="en-US" w:eastAsia="en-US"/>
        </w:rPr>
        <w:t>stabilirea</w:t>
      </w:r>
      <w:proofErr w:type="spellEnd"/>
      <w:r w:rsidRPr="00856B6C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856B6C">
        <w:rPr>
          <w:rFonts w:ascii="Times New Roman" w:hAnsi="Times New Roman"/>
          <w:b/>
          <w:sz w:val="24"/>
          <w:szCs w:val="24"/>
          <w:lang w:val="en-US" w:eastAsia="en-US"/>
        </w:rPr>
        <w:t>cuantumului</w:t>
      </w:r>
      <w:proofErr w:type="spellEnd"/>
      <w:r w:rsidRPr="00856B6C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856B6C">
        <w:rPr>
          <w:rFonts w:ascii="Times New Roman" w:hAnsi="Times New Roman"/>
          <w:b/>
          <w:sz w:val="24"/>
          <w:szCs w:val="24"/>
          <w:lang w:val="en-US" w:eastAsia="en-US"/>
        </w:rPr>
        <w:t>acesteia</w:t>
      </w:r>
      <w:proofErr w:type="spellEnd"/>
      <w:r w:rsidRPr="00856B6C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856B6C">
        <w:rPr>
          <w:rFonts w:ascii="Times New Roman" w:hAnsi="Times New Roman"/>
          <w:b/>
          <w:sz w:val="24"/>
          <w:szCs w:val="24"/>
          <w:lang w:val="en-US" w:eastAsia="en-US"/>
        </w:rPr>
        <w:t>pentru</w:t>
      </w:r>
      <w:proofErr w:type="spellEnd"/>
      <w:r w:rsidRPr="00856B6C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856B6C">
        <w:rPr>
          <w:rFonts w:ascii="Times New Roman" w:hAnsi="Times New Roman"/>
          <w:b/>
          <w:sz w:val="24"/>
          <w:szCs w:val="24"/>
          <w:lang w:val="en-US" w:eastAsia="en-US"/>
        </w:rPr>
        <w:t>anul</w:t>
      </w:r>
      <w:proofErr w:type="spellEnd"/>
      <w:r w:rsidRPr="00856B6C">
        <w:rPr>
          <w:rFonts w:ascii="Times New Roman" w:hAnsi="Times New Roman"/>
          <w:b/>
          <w:sz w:val="24"/>
          <w:szCs w:val="24"/>
          <w:lang w:val="en-US" w:eastAsia="en-US"/>
        </w:rPr>
        <w:t xml:space="preserve"> 2016.</w:t>
      </w:r>
    </w:p>
    <w:p w:rsidR="00856B6C" w:rsidRPr="00856B6C" w:rsidRDefault="00856B6C" w:rsidP="00856B6C">
      <w:pPr>
        <w:ind w:left="720"/>
        <w:jc w:val="both"/>
        <w:rPr>
          <w:rFonts w:ascii="Times New Roman" w:hAnsi="Times New Roman"/>
          <w:sz w:val="24"/>
          <w:szCs w:val="24"/>
          <w:lang w:val="en-US" w:eastAsia="en-US"/>
        </w:rPr>
      </w:pPr>
    </w:p>
    <w:p w:rsidR="00856B6C" w:rsidRPr="00856B6C" w:rsidRDefault="00856B6C" w:rsidP="00856B6C">
      <w:pPr>
        <w:ind w:left="1440"/>
        <w:jc w:val="both"/>
        <w:rPr>
          <w:rFonts w:ascii="Times New Roman" w:hAnsi="Times New Roman"/>
          <w:sz w:val="24"/>
          <w:szCs w:val="24"/>
          <w:lang w:val="en-US" w:eastAsia="en-US"/>
        </w:rPr>
      </w:pPr>
    </w:p>
    <w:p w:rsidR="00856B6C" w:rsidRPr="00856B6C" w:rsidRDefault="00856B6C" w:rsidP="00856B6C">
      <w:pPr>
        <w:ind w:firstLine="720"/>
        <w:jc w:val="both"/>
        <w:rPr>
          <w:rFonts w:ascii="Times New Roman" w:hAnsi="Times New Roman"/>
          <w:b/>
          <w:sz w:val="24"/>
          <w:szCs w:val="24"/>
          <w:lang w:val="en-US" w:eastAsia="en-US"/>
        </w:rPr>
      </w:pPr>
      <w:r w:rsidRPr="00856B6C">
        <w:rPr>
          <w:rFonts w:ascii="Times New Roman" w:hAnsi="Times New Roman"/>
          <w:b/>
          <w:sz w:val="24"/>
          <w:szCs w:val="24"/>
          <w:lang w:val="en-US" w:eastAsia="en-US"/>
        </w:rPr>
        <w:t xml:space="preserve">DEVERSE: </w:t>
      </w:r>
    </w:p>
    <w:p w:rsidR="00856B6C" w:rsidRPr="00856B6C" w:rsidRDefault="00856B6C" w:rsidP="00856B6C">
      <w:pPr>
        <w:ind w:firstLine="720"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1. </w:t>
      </w:r>
      <w:proofErr w:type="spellStart"/>
      <w:r w:rsidRPr="00856B6C">
        <w:rPr>
          <w:rFonts w:ascii="Times New Roman" w:hAnsi="Times New Roman"/>
          <w:sz w:val="24"/>
          <w:szCs w:val="24"/>
          <w:lang w:val="en-US" w:eastAsia="en-US"/>
        </w:rPr>
        <w:t>Prezentarea</w:t>
      </w:r>
      <w:proofErr w:type="spellEnd"/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856B6C">
        <w:rPr>
          <w:rFonts w:ascii="Times New Roman" w:hAnsi="Times New Roman"/>
          <w:sz w:val="24"/>
          <w:szCs w:val="24"/>
          <w:lang w:val="en-US" w:eastAsia="en-US"/>
        </w:rPr>
        <w:t>raportului</w:t>
      </w:r>
      <w:proofErr w:type="spellEnd"/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 cu </w:t>
      </w:r>
      <w:proofErr w:type="spellStart"/>
      <w:r w:rsidRPr="00856B6C">
        <w:rPr>
          <w:rFonts w:ascii="Times New Roman" w:hAnsi="Times New Roman"/>
          <w:sz w:val="24"/>
          <w:szCs w:val="24"/>
          <w:lang w:val="en-US" w:eastAsia="en-US"/>
        </w:rPr>
        <w:t>privire</w:t>
      </w:r>
      <w:proofErr w:type="spellEnd"/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 la </w:t>
      </w:r>
      <w:proofErr w:type="spellStart"/>
      <w:r w:rsidRPr="00856B6C">
        <w:rPr>
          <w:rFonts w:ascii="Times New Roman" w:hAnsi="Times New Roman"/>
          <w:sz w:val="24"/>
          <w:szCs w:val="24"/>
          <w:lang w:val="en-US" w:eastAsia="en-US"/>
        </w:rPr>
        <w:t>activitatea</w:t>
      </w:r>
      <w:proofErr w:type="spellEnd"/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856B6C">
        <w:rPr>
          <w:rFonts w:ascii="Times New Roman" w:hAnsi="Times New Roman"/>
          <w:sz w:val="24"/>
          <w:szCs w:val="24"/>
          <w:lang w:val="en-US" w:eastAsia="en-US"/>
        </w:rPr>
        <w:t>desfasurata</w:t>
      </w:r>
      <w:proofErr w:type="spellEnd"/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 de </w:t>
      </w:r>
      <w:proofErr w:type="spellStart"/>
      <w:r w:rsidRPr="00856B6C">
        <w:rPr>
          <w:rFonts w:ascii="Times New Roman" w:hAnsi="Times New Roman"/>
          <w:sz w:val="24"/>
          <w:szCs w:val="24"/>
          <w:lang w:val="en-US" w:eastAsia="en-US"/>
        </w:rPr>
        <w:t>asistentii</w:t>
      </w:r>
      <w:proofErr w:type="spellEnd"/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856B6C">
        <w:rPr>
          <w:rFonts w:ascii="Times New Roman" w:hAnsi="Times New Roman"/>
          <w:sz w:val="24"/>
          <w:szCs w:val="24"/>
          <w:lang w:val="en-US" w:eastAsia="en-US"/>
        </w:rPr>
        <w:t>personali</w:t>
      </w:r>
      <w:proofErr w:type="spellEnd"/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856B6C">
        <w:rPr>
          <w:rFonts w:ascii="Times New Roman" w:hAnsi="Times New Roman"/>
          <w:sz w:val="24"/>
          <w:szCs w:val="24"/>
          <w:lang w:val="en-US" w:eastAsia="en-US"/>
        </w:rPr>
        <w:t>ai</w:t>
      </w:r>
      <w:proofErr w:type="spellEnd"/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856B6C">
        <w:rPr>
          <w:rFonts w:ascii="Times New Roman" w:hAnsi="Times New Roman"/>
          <w:sz w:val="24"/>
          <w:szCs w:val="24"/>
          <w:lang w:val="en-US" w:eastAsia="en-US"/>
        </w:rPr>
        <w:t>persoanelor</w:t>
      </w:r>
      <w:proofErr w:type="spellEnd"/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 cu handicap </w:t>
      </w:r>
      <w:proofErr w:type="spellStart"/>
      <w:r w:rsidRPr="00856B6C">
        <w:rPr>
          <w:rFonts w:ascii="Times New Roman" w:hAnsi="Times New Roman"/>
          <w:sz w:val="24"/>
          <w:szCs w:val="24"/>
          <w:lang w:val="en-US" w:eastAsia="en-US"/>
        </w:rPr>
        <w:t>pe</w:t>
      </w:r>
      <w:proofErr w:type="spellEnd"/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856B6C">
        <w:rPr>
          <w:rFonts w:ascii="Times New Roman" w:hAnsi="Times New Roman"/>
          <w:sz w:val="24"/>
          <w:szCs w:val="24"/>
          <w:lang w:val="en-US" w:eastAsia="en-US"/>
        </w:rPr>
        <w:t>semestrul</w:t>
      </w:r>
      <w:proofErr w:type="spellEnd"/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 I al </w:t>
      </w:r>
      <w:proofErr w:type="spellStart"/>
      <w:r w:rsidRPr="00856B6C">
        <w:rPr>
          <w:rFonts w:ascii="Times New Roman" w:hAnsi="Times New Roman"/>
          <w:sz w:val="24"/>
          <w:szCs w:val="24"/>
          <w:lang w:val="en-US" w:eastAsia="en-US"/>
        </w:rPr>
        <w:t>anului</w:t>
      </w:r>
      <w:proofErr w:type="spellEnd"/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 2016. </w:t>
      </w:r>
    </w:p>
    <w:p w:rsidR="00856B6C" w:rsidRPr="00856B6C" w:rsidRDefault="00856B6C" w:rsidP="00856B6C">
      <w:pPr>
        <w:ind w:firstLine="720"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2. </w:t>
      </w:r>
      <w:proofErr w:type="spellStart"/>
      <w:r w:rsidRPr="00856B6C">
        <w:rPr>
          <w:rFonts w:ascii="Times New Roman" w:hAnsi="Times New Roman"/>
          <w:sz w:val="24"/>
          <w:szCs w:val="24"/>
          <w:lang w:val="en-US" w:eastAsia="en-US"/>
        </w:rPr>
        <w:t>Prentarea</w:t>
      </w:r>
      <w:proofErr w:type="spellEnd"/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856B6C">
        <w:rPr>
          <w:rFonts w:ascii="Times New Roman" w:hAnsi="Times New Roman"/>
          <w:sz w:val="24"/>
          <w:szCs w:val="24"/>
          <w:lang w:val="en-US" w:eastAsia="en-US"/>
        </w:rPr>
        <w:t>adresei</w:t>
      </w:r>
      <w:proofErr w:type="spellEnd"/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856B6C">
        <w:rPr>
          <w:rFonts w:ascii="Times New Roman" w:hAnsi="Times New Roman"/>
          <w:sz w:val="24"/>
          <w:szCs w:val="24"/>
          <w:lang w:val="en-US" w:eastAsia="en-US"/>
        </w:rPr>
        <w:t>nr</w:t>
      </w:r>
      <w:proofErr w:type="spellEnd"/>
      <w:r w:rsidRPr="00856B6C">
        <w:rPr>
          <w:rFonts w:ascii="Times New Roman" w:hAnsi="Times New Roman"/>
          <w:sz w:val="24"/>
          <w:szCs w:val="24"/>
          <w:lang w:val="en-US" w:eastAsia="en-US"/>
        </w:rPr>
        <w:t>. 7514/</w:t>
      </w:r>
      <w:proofErr w:type="gramStart"/>
      <w:r w:rsidRPr="00856B6C">
        <w:rPr>
          <w:rFonts w:ascii="Times New Roman" w:hAnsi="Times New Roman"/>
          <w:sz w:val="24"/>
          <w:szCs w:val="24"/>
          <w:lang w:val="en-US" w:eastAsia="en-US"/>
        </w:rPr>
        <w:t>30.06.2016  a</w:t>
      </w:r>
      <w:proofErr w:type="gramEnd"/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856B6C">
        <w:rPr>
          <w:rFonts w:ascii="Times New Roman" w:hAnsi="Times New Roman"/>
          <w:sz w:val="24"/>
          <w:szCs w:val="24"/>
          <w:lang w:val="en-US" w:eastAsia="en-US"/>
        </w:rPr>
        <w:t>Consiliului</w:t>
      </w:r>
      <w:proofErr w:type="spellEnd"/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856B6C">
        <w:rPr>
          <w:rFonts w:ascii="Times New Roman" w:hAnsi="Times New Roman"/>
          <w:sz w:val="24"/>
          <w:szCs w:val="24"/>
          <w:lang w:val="en-US" w:eastAsia="en-US"/>
        </w:rPr>
        <w:t>judetean</w:t>
      </w:r>
      <w:proofErr w:type="spellEnd"/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 Sibiu </w:t>
      </w:r>
      <w:proofErr w:type="spellStart"/>
      <w:r w:rsidRPr="00856B6C">
        <w:rPr>
          <w:rFonts w:ascii="Times New Roman" w:hAnsi="Times New Roman"/>
          <w:sz w:val="24"/>
          <w:szCs w:val="24"/>
          <w:lang w:val="en-US" w:eastAsia="en-US"/>
        </w:rPr>
        <w:t>privitoare</w:t>
      </w:r>
      <w:proofErr w:type="spellEnd"/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 la </w:t>
      </w:r>
      <w:proofErr w:type="spellStart"/>
      <w:r w:rsidRPr="00856B6C">
        <w:rPr>
          <w:rFonts w:ascii="Times New Roman" w:hAnsi="Times New Roman"/>
          <w:sz w:val="24"/>
          <w:szCs w:val="24"/>
          <w:lang w:val="en-US" w:eastAsia="en-US"/>
        </w:rPr>
        <w:t>problema</w:t>
      </w:r>
      <w:proofErr w:type="spellEnd"/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856B6C">
        <w:rPr>
          <w:rFonts w:ascii="Times New Roman" w:hAnsi="Times New Roman"/>
          <w:sz w:val="24"/>
          <w:szCs w:val="24"/>
          <w:lang w:val="en-US" w:eastAsia="en-US"/>
        </w:rPr>
        <w:t>cainilor</w:t>
      </w:r>
      <w:proofErr w:type="spellEnd"/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856B6C">
        <w:rPr>
          <w:rFonts w:ascii="Times New Roman" w:hAnsi="Times New Roman"/>
          <w:sz w:val="24"/>
          <w:szCs w:val="24"/>
          <w:lang w:val="en-US" w:eastAsia="en-US"/>
        </w:rPr>
        <w:t>fara</w:t>
      </w:r>
      <w:proofErr w:type="spellEnd"/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856B6C">
        <w:rPr>
          <w:rFonts w:ascii="Times New Roman" w:hAnsi="Times New Roman"/>
          <w:sz w:val="24"/>
          <w:szCs w:val="24"/>
          <w:lang w:val="en-US" w:eastAsia="en-US"/>
        </w:rPr>
        <w:t>stapan</w:t>
      </w:r>
      <w:proofErr w:type="spellEnd"/>
      <w:r w:rsidRPr="00856B6C">
        <w:rPr>
          <w:rFonts w:ascii="Times New Roman" w:hAnsi="Times New Roman"/>
          <w:sz w:val="24"/>
          <w:szCs w:val="24"/>
          <w:lang w:val="en-US" w:eastAsia="en-US"/>
        </w:rPr>
        <w:t>.</w:t>
      </w:r>
    </w:p>
    <w:p w:rsidR="00856B6C" w:rsidRDefault="00856B6C" w:rsidP="00856B6C">
      <w:pPr>
        <w:ind w:firstLine="720"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3. </w:t>
      </w:r>
      <w:proofErr w:type="spellStart"/>
      <w:r w:rsidRPr="00856B6C">
        <w:rPr>
          <w:rFonts w:ascii="Times New Roman" w:hAnsi="Times New Roman"/>
          <w:sz w:val="24"/>
          <w:szCs w:val="24"/>
          <w:lang w:val="en-US" w:eastAsia="en-US"/>
        </w:rPr>
        <w:t>Stabilirea</w:t>
      </w:r>
      <w:proofErr w:type="spellEnd"/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856B6C">
        <w:rPr>
          <w:rFonts w:ascii="Times New Roman" w:hAnsi="Times New Roman"/>
          <w:sz w:val="24"/>
          <w:szCs w:val="24"/>
          <w:lang w:val="en-US" w:eastAsia="en-US"/>
        </w:rPr>
        <w:t>modului</w:t>
      </w:r>
      <w:proofErr w:type="spellEnd"/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 de </w:t>
      </w:r>
      <w:proofErr w:type="spellStart"/>
      <w:r w:rsidRPr="00856B6C">
        <w:rPr>
          <w:rFonts w:ascii="Times New Roman" w:hAnsi="Times New Roman"/>
          <w:sz w:val="24"/>
          <w:szCs w:val="24"/>
          <w:lang w:val="en-US" w:eastAsia="en-US"/>
        </w:rPr>
        <w:t>realizare</w:t>
      </w:r>
      <w:proofErr w:type="spellEnd"/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 a </w:t>
      </w:r>
      <w:proofErr w:type="spellStart"/>
      <w:r w:rsidRPr="00856B6C">
        <w:rPr>
          <w:rFonts w:ascii="Times New Roman" w:hAnsi="Times New Roman"/>
          <w:sz w:val="24"/>
          <w:szCs w:val="24"/>
          <w:lang w:val="en-US" w:eastAsia="en-US"/>
        </w:rPr>
        <w:t>stemei</w:t>
      </w:r>
      <w:proofErr w:type="spellEnd"/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856B6C">
        <w:rPr>
          <w:rFonts w:ascii="Times New Roman" w:hAnsi="Times New Roman"/>
          <w:sz w:val="24"/>
          <w:szCs w:val="24"/>
          <w:lang w:val="en-US" w:eastAsia="en-US"/>
        </w:rPr>
        <w:t>comunei</w:t>
      </w:r>
      <w:proofErr w:type="spellEnd"/>
      <w:r w:rsidRPr="00856B6C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856B6C">
        <w:rPr>
          <w:rFonts w:ascii="Times New Roman" w:hAnsi="Times New Roman"/>
          <w:sz w:val="24"/>
          <w:szCs w:val="24"/>
          <w:lang w:val="en-US" w:eastAsia="en-US"/>
        </w:rPr>
        <w:t>Nocrich</w:t>
      </w:r>
      <w:proofErr w:type="spellEnd"/>
      <w:r w:rsidRPr="00856B6C">
        <w:rPr>
          <w:rFonts w:ascii="Times New Roman" w:hAnsi="Times New Roman"/>
          <w:sz w:val="24"/>
          <w:szCs w:val="24"/>
          <w:lang w:val="en-US" w:eastAsia="en-US"/>
        </w:rPr>
        <w:t>.</w:t>
      </w:r>
    </w:p>
    <w:p w:rsidR="00856B6C" w:rsidRPr="00856B6C" w:rsidRDefault="00856B6C" w:rsidP="00856B6C">
      <w:pPr>
        <w:ind w:firstLine="720"/>
        <w:jc w:val="both"/>
        <w:rPr>
          <w:rFonts w:ascii="Times New Roman" w:hAnsi="Times New Roman"/>
          <w:b/>
          <w:sz w:val="24"/>
          <w:szCs w:val="24"/>
          <w:lang w:val="en-US" w:eastAsia="en-US"/>
        </w:rPr>
      </w:pPr>
    </w:p>
    <w:p w:rsidR="00AE4E09" w:rsidRDefault="00AE4E09" w:rsidP="00AE4E09">
      <w:pPr>
        <w:ind w:firstLine="720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N</w:t>
      </w:r>
      <w:r w:rsidR="00856B6C">
        <w:rPr>
          <w:rFonts w:ascii="Times New Roman" w:hAnsi="Times New Roman"/>
          <w:b/>
          <w:sz w:val="24"/>
          <w:szCs w:val="24"/>
          <w:lang w:val="en-US"/>
        </w:rPr>
        <w:t>ota</w:t>
      </w:r>
      <w:proofErr w:type="spellEnd"/>
      <w:r w:rsidR="00856B6C">
        <w:rPr>
          <w:rFonts w:ascii="Times New Roman" w:hAnsi="Times New Roman"/>
          <w:b/>
          <w:sz w:val="24"/>
          <w:szCs w:val="24"/>
          <w:lang w:val="en-US"/>
        </w:rPr>
        <w:t xml:space="preserve">: </w:t>
      </w:r>
      <w:proofErr w:type="spellStart"/>
      <w:r w:rsidR="00856B6C">
        <w:rPr>
          <w:rFonts w:ascii="Times New Roman" w:hAnsi="Times New Roman"/>
          <w:b/>
          <w:sz w:val="24"/>
          <w:szCs w:val="24"/>
          <w:lang w:val="en-US"/>
        </w:rPr>
        <w:t>materialele</w:t>
      </w:r>
      <w:proofErr w:type="spellEnd"/>
      <w:r w:rsidR="00856B6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856B6C">
        <w:rPr>
          <w:rFonts w:ascii="Times New Roman" w:hAnsi="Times New Roman"/>
          <w:b/>
          <w:sz w:val="24"/>
          <w:szCs w:val="24"/>
          <w:lang w:val="en-US"/>
        </w:rPr>
        <w:t>sunt</w:t>
      </w:r>
      <w:proofErr w:type="spellEnd"/>
      <w:r w:rsidR="00856B6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856B6C">
        <w:rPr>
          <w:rFonts w:ascii="Times New Roman" w:hAnsi="Times New Roman"/>
          <w:b/>
          <w:sz w:val="24"/>
          <w:szCs w:val="24"/>
          <w:lang w:val="en-US"/>
        </w:rPr>
        <w:t>puse</w:t>
      </w:r>
      <w:proofErr w:type="spellEnd"/>
      <w:r w:rsidR="00856B6C">
        <w:rPr>
          <w:rFonts w:ascii="Times New Roman" w:hAnsi="Times New Roman"/>
          <w:b/>
          <w:sz w:val="24"/>
          <w:szCs w:val="24"/>
          <w:lang w:val="en-US"/>
        </w:rPr>
        <w:t xml:space="preserve"> la </w:t>
      </w:r>
      <w:proofErr w:type="spellStart"/>
      <w:r w:rsidR="00856B6C">
        <w:rPr>
          <w:rFonts w:ascii="Times New Roman" w:hAnsi="Times New Roman"/>
          <w:b/>
          <w:sz w:val="24"/>
          <w:szCs w:val="24"/>
          <w:lang w:val="en-US"/>
        </w:rPr>
        <w:t>dipozitie</w:t>
      </w:r>
      <w:proofErr w:type="spellEnd"/>
      <w:r w:rsidR="00856B6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856B6C">
        <w:rPr>
          <w:rFonts w:ascii="Times New Roman" w:hAnsi="Times New Roman"/>
          <w:b/>
          <w:sz w:val="24"/>
          <w:szCs w:val="24"/>
          <w:lang w:val="en-US"/>
        </w:rPr>
        <w:t>pentru</w:t>
      </w:r>
      <w:proofErr w:type="spellEnd"/>
      <w:r w:rsidR="00856B6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856B6C">
        <w:rPr>
          <w:rFonts w:ascii="Times New Roman" w:hAnsi="Times New Roman"/>
          <w:b/>
          <w:sz w:val="24"/>
          <w:szCs w:val="24"/>
          <w:lang w:val="en-US"/>
        </w:rPr>
        <w:t>consultare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pe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site-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ul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institutiei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AE4E09" w:rsidRDefault="00AE4E09" w:rsidP="00C63192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856B6C" w:rsidRDefault="00856B6C" w:rsidP="00C63192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856B6C" w:rsidRDefault="00856B6C" w:rsidP="00C63192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</w:p>
    <w:p w:rsidR="00C85121" w:rsidRPr="00AC7BCE" w:rsidRDefault="00C85121" w:rsidP="00C63192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>PRIMAR</w:t>
      </w:r>
    </w:p>
    <w:p w:rsidR="00C85121" w:rsidRPr="00AC7BCE" w:rsidRDefault="00C85121" w:rsidP="00C63192">
      <w:pPr>
        <w:ind w:right="-143"/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AC7BCE">
        <w:rPr>
          <w:rFonts w:ascii="Times New Roman" w:hAnsi="Times New Roman"/>
          <w:b/>
          <w:sz w:val="24"/>
          <w:szCs w:val="24"/>
          <w:lang w:val="en-US"/>
        </w:rPr>
        <w:t>Jrs</w:t>
      </w:r>
      <w:proofErr w:type="spellEnd"/>
      <w:r w:rsidRPr="00AC7BCE">
        <w:rPr>
          <w:rFonts w:ascii="Times New Roman" w:hAnsi="Times New Roman"/>
          <w:b/>
          <w:sz w:val="24"/>
          <w:szCs w:val="24"/>
          <w:lang w:val="en-US"/>
        </w:rPr>
        <w:t>. VISA IONEL</w:t>
      </w:r>
    </w:p>
    <w:sectPr w:rsidR="00C85121" w:rsidRPr="00AC7BCE" w:rsidSect="00215619">
      <w:pgSz w:w="12240" w:h="15840"/>
      <w:pgMar w:top="1440" w:right="1440" w:bottom="1440" w:left="14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72BCB"/>
    <w:multiLevelType w:val="hybridMultilevel"/>
    <w:tmpl w:val="64185EDC"/>
    <w:lvl w:ilvl="0" w:tplc="4C1080D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805539E"/>
    <w:multiLevelType w:val="hybridMultilevel"/>
    <w:tmpl w:val="E1C4D3E6"/>
    <w:lvl w:ilvl="0" w:tplc="F79014F8">
      <w:start w:val="1"/>
      <w:numFmt w:val="decimal"/>
      <w:lvlText w:val="%1."/>
      <w:lvlJc w:val="left"/>
      <w:pPr>
        <w:ind w:left="144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F500EE"/>
    <w:multiLevelType w:val="hybridMultilevel"/>
    <w:tmpl w:val="E1F030C6"/>
    <w:lvl w:ilvl="0" w:tplc="6DB8BCE8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644"/>
    <w:rsid w:val="000F5492"/>
    <w:rsid w:val="00215619"/>
    <w:rsid w:val="002D280F"/>
    <w:rsid w:val="004449B0"/>
    <w:rsid w:val="004F6E64"/>
    <w:rsid w:val="00702016"/>
    <w:rsid w:val="00756DE5"/>
    <w:rsid w:val="00856B6C"/>
    <w:rsid w:val="00860870"/>
    <w:rsid w:val="008B64B2"/>
    <w:rsid w:val="008C20AA"/>
    <w:rsid w:val="00956644"/>
    <w:rsid w:val="00990D63"/>
    <w:rsid w:val="009C2595"/>
    <w:rsid w:val="00A67FAE"/>
    <w:rsid w:val="00A94414"/>
    <w:rsid w:val="00AE4E09"/>
    <w:rsid w:val="00B134D1"/>
    <w:rsid w:val="00BD16B3"/>
    <w:rsid w:val="00C02791"/>
    <w:rsid w:val="00C63192"/>
    <w:rsid w:val="00C85121"/>
    <w:rsid w:val="00DC0F26"/>
    <w:rsid w:val="00F2533B"/>
    <w:rsid w:val="00FC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5D309E-C770-4299-894D-2B5A50FE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121"/>
    <w:pPr>
      <w:spacing w:after="0" w:line="240" w:lineRule="auto"/>
    </w:pPr>
    <w:rPr>
      <w:rFonts w:ascii="Arial" w:eastAsia="Times New Roman" w:hAnsi="Arial" w:cs="Times New Roman"/>
      <w:sz w:val="28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9C259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C2595"/>
    <w:rPr>
      <w:rFonts w:ascii="Segoe UI" w:eastAsia="Times New Roman" w:hAnsi="Segoe UI" w:cs="Segoe UI"/>
      <w:sz w:val="18"/>
      <w:szCs w:val="18"/>
      <w:lang w:val="ro-RO" w:eastAsia="ro-RO"/>
    </w:rPr>
  </w:style>
  <w:style w:type="paragraph" w:styleId="Listparagraf">
    <w:name w:val="List Paragraph"/>
    <w:basedOn w:val="Normal"/>
    <w:uiPriority w:val="34"/>
    <w:qFormat/>
    <w:rsid w:val="00A67F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121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21</cp:revision>
  <cp:lastPrinted>2016-07-25T12:57:00Z</cp:lastPrinted>
  <dcterms:created xsi:type="dcterms:W3CDTF">2015-09-23T09:20:00Z</dcterms:created>
  <dcterms:modified xsi:type="dcterms:W3CDTF">2016-08-23T12:48:00Z</dcterms:modified>
</cp:coreProperties>
</file>